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1C" w:rsidRPr="009A3FC9" w:rsidRDefault="002C1D72" w:rsidP="00C516F9">
      <w:pPr>
        <w:jc w:val="right"/>
        <w:rPr>
          <w:sz w:val="20"/>
        </w:rPr>
      </w:pPr>
      <w:r w:rsidRPr="009A3FC9">
        <w:rPr>
          <w:sz w:val="20"/>
        </w:rPr>
        <w:t xml:space="preserve">Mirów Stary, dnia </w:t>
      </w:r>
      <w:r w:rsidR="005E3642">
        <w:rPr>
          <w:sz w:val="20"/>
        </w:rPr>
        <w:t>15</w:t>
      </w:r>
      <w:r w:rsidR="00C74FEB">
        <w:rPr>
          <w:sz w:val="20"/>
        </w:rPr>
        <w:t>.1</w:t>
      </w:r>
      <w:r w:rsidR="005E3642">
        <w:rPr>
          <w:sz w:val="20"/>
        </w:rPr>
        <w:t>0.2018</w:t>
      </w:r>
      <w:proofErr w:type="gramStart"/>
      <w:r w:rsidR="0006041C" w:rsidRPr="009A3FC9">
        <w:rPr>
          <w:sz w:val="20"/>
        </w:rPr>
        <w:t>r</w:t>
      </w:r>
      <w:proofErr w:type="gramEnd"/>
      <w:r w:rsidR="0006041C" w:rsidRPr="009A3FC9">
        <w:rPr>
          <w:sz w:val="20"/>
        </w:rPr>
        <w:t>.</w:t>
      </w:r>
    </w:p>
    <w:p w:rsidR="009A3FC9" w:rsidRDefault="009A3FC9" w:rsidP="00230BD4">
      <w:pPr>
        <w:rPr>
          <w:sz w:val="20"/>
        </w:rPr>
      </w:pPr>
    </w:p>
    <w:p w:rsidR="009A3FC9" w:rsidRPr="00C43F48" w:rsidRDefault="0006041C" w:rsidP="00C43F48">
      <w:pPr>
        <w:rPr>
          <w:sz w:val="20"/>
        </w:rPr>
      </w:pPr>
      <w:r w:rsidRPr="009A3FC9">
        <w:rPr>
          <w:sz w:val="20"/>
        </w:rPr>
        <w:t xml:space="preserve">Znak: </w:t>
      </w:r>
      <w:r w:rsidR="005E3642">
        <w:rPr>
          <w:sz w:val="20"/>
        </w:rPr>
        <w:t>WGF</w:t>
      </w:r>
      <w:r w:rsidR="00C74FEB">
        <w:rPr>
          <w:sz w:val="20"/>
        </w:rPr>
        <w:t>.272.1.</w:t>
      </w:r>
      <w:r w:rsidR="005E3642">
        <w:rPr>
          <w:sz w:val="20"/>
        </w:rPr>
        <w:t>6</w:t>
      </w:r>
      <w:r w:rsidR="004C2D39" w:rsidRPr="009A3FC9">
        <w:rPr>
          <w:sz w:val="20"/>
        </w:rPr>
        <w:t>.201</w:t>
      </w:r>
      <w:r w:rsidR="005E3642">
        <w:rPr>
          <w:sz w:val="20"/>
        </w:rPr>
        <w:t>8</w:t>
      </w:r>
    </w:p>
    <w:p w:rsidR="009A55AC" w:rsidRPr="009A55AC" w:rsidRDefault="009A55AC" w:rsidP="009A55AC">
      <w:pPr>
        <w:jc w:val="center"/>
        <w:rPr>
          <w:b/>
          <w:position w:val="6"/>
        </w:rPr>
      </w:pPr>
      <w:r w:rsidRPr="009A55AC">
        <w:rPr>
          <w:b/>
          <w:u w:val="single"/>
        </w:rPr>
        <w:t xml:space="preserve">ZAWIADOMIENIE </w:t>
      </w:r>
      <w:r w:rsidRPr="009A55AC">
        <w:rPr>
          <w:b/>
        </w:rPr>
        <w:br/>
        <w:t>o wyborze najkorzystniejszej oferty</w:t>
      </w:r>
      <w:r w:rsidR="00C43F48" w:rsidRPr="009A55AC">
        <w:rPr>
          <w:b/>
        </w:rPr>
        <w:t xml:space="preserve"> </w:t>
      </w:r>
      <w:r w:rsidRPr="009A55AC">
        <w:rPr>
          <w:b/>
        </w:rPr>
        <w:br/>
      </w:r>
    </w:p>
    <w:p w:rsidR="00A036F2" w:rsidRPr="00E904DE" w:rsidRDefault="009A55AC" w:rsidP="009A55AC">
      <w:pPr>
        <w:ind w:firstLine="567"/>
        <w:jc w:val="both"/>
        <w:rPr>
          <w:sz w:val="20"/>
        </w:rPr>
      </w:pPr>
      <w:r w:rsidRPr="00E904DE">
        <w:rPr>
          <w:sz w:val="20"/>
        </w:rPr>
        <w:t>Na podstawie art. 92 ust. 1 i 2 ustawy z</w:t>
      </w:r>
      <w:r w:rsidR="008D7750">
        <w:rPr>
          <w:sz w:val="20"/>
        </w:rPr>
        <w:t xml:space="preserve"> dnia</w:t>
      </w:r>
      <w:r w:rsidRPr="00E904DE">
        <w:rPr>
          <w:sz w:val="20"/>
        </w:rPr>
        <w:t xml:space="preserve"> 29 stycznia 2004 r. – Prawo zamówień publicznych </w:t>
      </w:r>
      <w:r w:rsidR="00063E88">
        <w:rPr>
          <w:sz w:val="20"/>
        </w:rPr>
        <w:br/>
      </w:r>
      <w:r w:rsidRPr="00E904DE">
        <w:rPr>
          <w:sz w:val="20"/>
        </w:rPr>
        <w:t>(</w:t>
      </w:r>
      <w:proofErr w:type="spellStart"/>
      <w:r w:rsidR="005E3642">
        <w:rPr>
          <w:sz w:val="20"/>
        </w:rPr>
        <w:t>t.j.</w:t>
      </w:r>
      <w:r w:rsidRPr="00E904DE">
        <w:rPr>
          <w:spacing w:val="-4"/>
          <w:sz w:val="20"/>
        </w:rPr>
        <w:t>Dz</w:t>
      </w:r>
      <w:proofErr w:type="spellEnd"/>
      <w:r w:rsidRPr="00E904DE">
        <w:rPr>
          <w:spacing w:val="-4"/>
          <w:sz w:val="20"/>
        </w:rPr>
        <w:t>.</w:t>
      </w:r>
      <w:r w:rsidR="00A036F2" w:rsidRPr="00E904DE">
        <w:rPr>
          <w:spacing w:val="-4"/>
          <w:sz w:val="20"/>
        </w:rPr>
        <w:t xml:space="preserve"> </w:t>
      </w:r>
      <w:r w:rsidR="005E3642">
        <w:rPr>
          <w:spacing w:val="-4"/>
          <w:sz w:val="20"/>
        </w:rPr>
        <w:t>U. z 201</w:t>
      </w:r>
      <w:r w:rsidR="00C74FEB">
        <w:rPr>
          <w:spacing w:val="-4"/>
          <w:sz w:val="20"/>
        </w:rPr>
        <w:t xml:space="preserve"> r. poz. </w:t>
      </w:r>
      <w:r w:rsidR="005E3642">
        <w:rPr>
          <w:spacing w:val="-4"/>
          <w:sz w:val="20"/>
        </w:rPr>
        <w:t xml:space="preserve">1579 </w:t>
      </w:r>
      <w:r w:rsidR="002C1D72" w:rsidRPr="00E904DE">
        <w:rPr>
          <w:spacing w:val="-4"/>
          <w:sz w:val="20"/>
        </w:rPr>
        <w:t>z</w:t>
      </w:r>
      <w:r w:rsidR="005E3642">
        <w:rPr>
          <w:spacing w:val="-4"/>
          <w:sz w:val="20"/>
        </w:rPr>
        <w:t xml:space="preserve">e </w:t>
      </w:r>
      <w:proofErr w:type="gramStart"/>
      <w:r w:rsidR="002C1D72" w:rsidRPr="00E904DE">
        <w:rPr>
          <w:spacing w:val="-4"/>
          <w:sz w:val="20"/>
        </w:rPr>
        <w:t>zm.</w:t>
      </w:r>
      <w:r w:rsidRPr="00E904DE">
        <w:rPr>
          <w:sz w:val="20"/>
        </w:rPr>
        <w:t>)  Zamawiający</w:t>
      </w:r>
      <w:proofErr w:type="gramEnd"/>
      <w:r w:rsidRPr="00E904DE">
        <w:rPr>
          <w:sz w:val="20"/>
        </w:rPr>
        <w:t xml:space="preserve"> informuje, iż w wyniku prowadzonego postępowania o </w:t>
      </w:r>
      <w:r w:rsidR="00C43F48">
        <w:rPr>
          <w:sz w:val="20"/>
        </w:rPr>
        <w:t>udzielenie zamówienia</w:t>
      </w:r>
      <w:r w:rsidRPr="00E904DE">
        <w:rPr>
          <w:sz w:val="20"/>
        </w:rPr>
        <w:t xml:space="preserve"> publiczne</w:t>
      </w:r>
      <w:r w:rsidR="00C43F48">
        <w:rPr>
          <w:sz w:val="20"/>
        </w:rPr>
        <w:t>go</w:t>
      </w:r>
      <w:r w:rsidRPr="00E904DE">
        <w:rPr>
          <w:sz w:val="20"/>
        </w:rPr>
        <w:t xml:space="preserve"> w trybie </w:t>
      </w:r>
      <w:r w:rsidR="00C43F48">
        <w:rPr>
          <w:sz w:val="20"/>
        </w:rPr>
        <w:t>zapytania o cenę</w:t>
      </w:r>
      <w:r w:rsidRPr="00E904DE">
        <w:rPr>
          <w:sz w:val="20"/>
        </w:rPr>
        <w:t xml:space="preserve"> na zadanie pn. </w:t>
      </w:r>
    </w:p>
    <w:p w:rsidR="00A036F2" w:rsidRDefault="00A036F2" w:rsidP="00A036F2">
      <w:pPr>
        <w:jc w:val="both"/>
      </w:pPr>
    </w:p>
    <w:p w:rsidR="00C43F48" w:rsidRPr="00C43F48" w:rsidRDefault="00C43F48" w:rsidP="00C43F48">
      <w:pPr>
        <w:jc w:val="center"/>
        <w:rPr>
          <w:b/>
          <w:sz w:val="20"/>
        </w:rPr>
      </w:pPr>
      <w:r w:rsidRPr="00C43F48">
        <w:rPr>
          <w:b/>
          <w:sz w:val="20"/>
        </w:rPr>
        <w:t>„DOSTAWY OLEJU NAPĘDOWEGO GRZ</w:t>
      </w:r>
      <w:r w:rsidR="00462683">
        <w:rPr>
          <w:b/>
          <w:sz w:val="20"/>
        </w:rPr>
        <w:t>EWCZEGO W SEZONIE GRZEWCZYM 2018</w:t>
      </w:r>
      <w:r w:rsidRPr="00C43F48">
        <w:rPr>
          <w:b/>
          <w:sz w:val="20"/>
        </w:rPr>
        <w:t>/201</w:t>
      </w:r>
      <w:r w:rsidR="00462683">
        <w:rPr>
          <w:b/>
          <w:sz w:val="20"/>
        </w:rPr>
        <w:t>9</w:t>
      </w:r>
      <w:bookmarkStart w:id="0" w:name="_GoBack"/>
      <w:bookmarkEnd w:id="0"/>
      <w:r w:rsidR="005E3642">
        <w:rPr>
          <w:b/>
          <w:sz w:val="20"/>
        </w:rPr>
        <w:t xml:space="preserve"> i 2019/2020</w:t>
      </w:r>
      <w:r w:rsidRPr="00C43F48">
        <w:rPr>
          <w:b/>
          <w:sz w:val="20"/>
        </w:rPr>
        <w:t>”</w:t>
      </w:r>
    </w:p>
    <w:p w:rsidR="009A55AC" w:rsidRDefault="009A55AC" w:rsidP="003A3490">
      <w:pPr>
        <w:ind w:firstLine="567"/>
        <w:jc w:val="center"/>
        <w:rPr>
          <w:b/>
        </w:rPr>
      </w:pPr>
    </w:p>
    <w:p w:rsidR="00A036F2" w:rsidRPr="00E904DE" w:rsidRDefault="00A036F2" w:rsidP="00F92966">
      <w:pPr>
        <w:pStyle w:val="Akapitzlist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E904DE">
        <w:rPr>
          <w:b/>
          <w:sz w:val="20"/>
          <w:szCs w:val="20"/>
        </w:rPr>
        <w:t>Dokonano wyboru najkorzystniejszej oferty</w:t>
      </w:r>
    </w:p>
    <w:p w:rsidR="00A036F2" w:rsidRPr="00E904DE" w:rsidRDefault="00A036F2" w:rsidP="00230BD4">
      <w:pPr>
        <w:ind w:left="284"/>
        <w:rPr>
          <w:sz w:val="20"/>
          <w:szCs w:val="20"/>
        </w:rPr>
      </w:pPr>
      <w:r w:rsidRPr="00E904DE">
        <w:rPr>
          <w:sz w:val="20"/>
          <w:szCs w:val="20"/>
        </w:rPr>
        <w:t xml:space="preserve">Za ofertę najkorzystniejszą uznano ofertę nr </w:t>
      </w:r>
      <w:r w:rsidR="005E3642">
        <w:rPr>
          <w:sz w:val="20"/>
          <w:szCs w:val="20"/>
        </w:rPr>
        <w:t>4</w:t>
      </w:r>
      <w:r w:rsidRPr="00E904DE">
        <w:rPr>
          <w:sz w:val="20"/>
          <w:szCs w:val="20"/>
        </w:rPr>
        <w:t xml:space="preserve"> złożoną przez:</w:t>
      </w:r>
    </w:p>
    <w:p w:rsidR="00A036F2" w:rsidRPr="00E904DE" w:rsidRDefault="00A036F2" w:rsidP="00A036F2">
      <w:pPr>
        <w:pStyle w:val="Akapitzlist"/>
        <w:jc w:val="center"/>
        <w:rPr>
          <w:b/>
          <w:sz w:val="20"/>
          <w:szCs w:val="20"/>
        </w:rPr>
      </w:pPr>
    </w:p>
    <w:p w:rsidR="00C516F9" w:rsidRDefault="00C22C18" w:rsidP="00C22C18">
      <w:pPr>
        <w:spacing w:line="240" w:lineRule="auto"/>
        <w:rPr>
          <w:rFonts w:eastAsiaTheme="minorHAnsi" w:cstheme="minorBidi"/>
          <w:lang w:eastAsia="en-US"/>
        </w:rPr>
      </w:pPr>
      <w:r w:rsidRPr="005E3642">
        <w:rPr>
          <w:rFonts w:eastAsiaTheme="minorHAnsi" w:cstheme="minorBidi"/>
          <w:lang w:eastAsia="en-US"/>
        </w:rPr>
        <w:t>PETROJET Sp. z o.</w:t>
      </w:r>
      <w:proofErr w:type="gramStart"/>
      <w:r w:rsidRPr="005E3642">
        <w:rPr>
          <w:rFonts w:eastAsiaTheme="minorHAnsi" w:cstheme="minorBidi"/>
          <w:lang w:eastAsia="en-US"/>
        </w:rPr>
        <w:t>o</w:t>
      </w:r>
      <w:proofErr w:type="gramEnd"/>
      <w:r w:rsidRPr="005E3642">
        <w:rPr>
          <w:rFonts w:eastAsiaTheme="minorHAnsi" w:cstheme="minorBidi"/>
          <w:lang w:eastAsia="en-US"/>
        </w:rPr>
        <w:t>.</w:t>
      </w:r>
      <w:r>
        <w:rPr>
          <w:rFonts w:eastAsiaTheme="minorHAnsi" w:cstheme="minorBidi"/>
          <w:lang w:eastAsia="en-US"/>
        </w:rPr>
        <w:t xml:space="preserve"> </w:t>
      </w:r>
      <w:r w:rsidRPr="005E3642">
        <w:rPr>
          <w:rFonts w:eastAsiaTheme="minorHAnsi" w:cstheme="minorBidi"/>
          <w:lang w:eastAsia="en-US"/>
        </w:rPr>
        <w:t>26-670 Pionki, Kieszek 52</w:t>
      </w:r>
    </w:p>
    <w:p w:rsidR="00C22C18" w:rsidRPr="00E904DE" w:rsidRDefault="00C22C18" w:rsidP="00C22C18">
      <w:pPr>
        <w:spacing w:line="240" w:lineRule="auto"/>
        <w:rPr>
          <w:b/>
          <w:sz w:val="20"/>
          <w:szCs w:val="20"/>
        </w:rPr>
      </w:pPr>
    </w:p>
    <w:p w:rsidR="009A55AC" w:rsidRPr="00E904DE" w:rsidRDefault="009A55AC" w:rsidP="009A55AC">
      <w:pPr>
        <w:jc w:val="center"/>
        <w:rPr>
          <w:b/>
          <w:sz w:val="20"/>
          <w:szCs w:val="20"/>
        </w:rPr>
      </w:pPr>
      <w:r w:rsidRPr="00E904DE">
        <w:rPr>
          <w:b/>
          <w:sz w:val="20"/>
          <w:szCs w:val="20"/>
        </w:rPr>
        <w:t>Uzasadnienie:</w:t>
      </w:r>
    </w:p>
    <w:p w:rsidR="009A55AC" w:rsidRPr="00E904DE" w:rsidRDefault="00A036F2" w:rsidP="008B1B33">
      <w:pPr>
        <w:ind w:firstLine="567"/>
        <w:jc w:val="both"/>
        <w:rPr>
          <w:sz w:val="20"/>
          <w:szCs w:val="20"/>
        </w:rPr>
      </w:pPr>
      <w:r w:rsidRPr="00E904DE">
        <w:rPr>
          <w:sz w:val="20"/>
          <w:szCs w:val="20"/>
        </w:rPr>
        <w:t xml:space="preserve">Oferta nr </w:t>
      </w:r>
      <w:r w:rsidR="005E3642">
        <w:rPr>
          <w:sz w:val="20"/>
          <w:szCs w:val="20"/>
        </w:rPr>
        <w:t>4</w:t>
      </w:r>
      <w:r w:rsidRPr="00E904DE">
        <w:rPr>
          <w:sz w:val="20"/>
          <w:szCs w:val="20"/>
        </w:rPr>
        <w:t xml:space="preserve"> zawiera </w:t>
      </w:r>
      <w:r w:rsidR="005E3642">
        <w:rPr>
          <w:sz w:val="20"/>
          <w:szCs w:val="20"/>
        </w:rPr>
        <w:t xml:space="preserve">największą ilość punktów w oparciu o wyznaczone kryteria </w:t>
      </w:r>
      <w:r w:rsidRPr="00E904DE">
        <w:rPr>
          <w:sz w:val="20"/>
          <w:szCs w:val="20"/>
        </w:rPr>
        <w:t>z pośród złożonych ofert. Wykonawca spełnił warunki udziału w postępowaniu,</w:t>
      </w:r>
      <w:r w:rsidR="00C43F48">
        <w:rPr>
          <w:sz w:val="20"/>
          <w:szCs w:val="20"/>
        </w:rPr>
        <w:t xml:space="preserve"> nie podlega wykluczeniu,</w:t>
      </w:r>
      <w:r w:rsidRPr="00E904DE">
        <w:rPr>
          <w:sz w:val="20"/>
          <w:szCs w:val="20"/>
        </w:rPr>
        <w:t xml:space="preserve"> a oferta jest kompletna i właściwa pod względem oferowanego przedmiotu zamówienia.</w:t>
      </w:r>
    </w:p>
    <w:p w:rsidR="00F92966" w:rsidRPr="00E904DE" w:rsidRDefault="00F92966" w:rsidP="00F92966">
      <w:pPr>
        <w:rPr>
          <w:b/>
          <w:sz w:val="20"/>
          <w:szCs w:val="20"/>
        </w:rPr>
      </w:pPr>
    </w:p>
    <w:p w:rsidR="00A036F2" w:rsidRDefault="00F92966" w:rsidP="002C1D72">
      <w:pPr>
        <w:pStyle w:val="Akapitzlist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E904DE">
        <w:rPr>
          <w:b/>
          <w:sz w:val="20"/>
          <w:szCs w:val="20"/>
        </w:rPr>
        <w:t xml:space="preserve">Wykonawcy, którzy złożyli </w:t>
      </w:r>
      <w:r w:rsidR="0006041C" w:rsidRPr="00E904DE">
        <w:rPr>
          <w:b/>
          <w:sz w:val="20"/>
          <w:szCs w:val="20"/>
        </w:rPr>
        <w:t>oferty oraz punktacj</w:t>
      </w:r>
      <w:r w:rsidRPr="00E904DE">
        <w:rPr>
          <w:b/>
          <w:sz w:val="20"/>
          <w:szCs w:val="20"/>
        </w:rPr>
        <w:t>a przyznana ofertom: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77"/>
        <w:gridCol w:w="4604"/>
        <w:gridCol w:w="1363"/>
        <w:gridCol w:w="1222"/>
        <w:gridCol w:w="1222"/>
      </w:tblGrid>
      <w:tr w:rsidR="005E3642" w:rsidRPr="005E3642" w:rsidTr="005E3642">
        <w:trPr>
          <w:jc w:val="center"/>
        </w:trPr>
        <w:tc>
          <w:tcPr>
            <w:tcW w:w="817" w:type="dxa"/>
            <w:shd w:val="clear" w:color="auto" w:fill="F2DBDB" w:themeFill="accent2" w:themeFillTint="33"/>
            <w:vAlign w:val="center"/>
          </w:tcPr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r w:rsidRPr="005E3642">
              <w:rPr>
                <w:rFonts w:eastAsiaTheme="minorHAnsi" w:cstheme="minorBidi"/>
                <w:lang w:eastAsia="en-US"/>
              </w:rPr>
              <w:t>Numer oferty</w:t>
            </w:r>
          </w:p>
        </w:tc>
        <w:tc>
          <w:tcPr>
            <w:tcW w:w="4654" w:type="dxa"/>
            <w:shd w:val="clear" w:color="auto" w:fill="F2DBDB" w:themeFill="accent2" w:themeFillTint="33"/>
            <w:vAlign w:val="center"/>
          </w:tcPr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r w:rsidRPr="005E3642">
              <w:rPr>
                <w:rFonts w:eastAsiaTheme="minorHAnsi" w:cstheme="minorBidi"/>
                <w:lang w:eastAsia="en-US"/>
              </w:rPr>
              <w:t>Nazwa i adres wykonawcy</w:t>
            </w:r>
          </w:p>
        </w:tc>
        <w:tc>
          <w:tcPr>
            <w:tcW w:w="1367" w:type="dxa"/>
            <w:shd w:val="clear" w:color="auto" w:fill="F2DBDB" w:themeFill="accent2" w:themeFillTint="33"/>
            <w:vAlign w:val="center"/>
          </w:tcPr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r w:rsidRPr="005E3642">
              <w:rPr>
                <w:rFonts w:eastAsiaTheme="minorHAnsi" w:cstheme="minorBidi"/>
                <w:lang w:eastAsia="en-US"/>
              </w:rPr>
              <w:t>Liczba pkt w kryterium ilość usług</w:t>
            </w:r>
          </w:p>
        </w:tc>
        <w:tc>
          <w:tcPr>
            <w:tcW w:w="1225" w:type="dxa"/>
            <w:shd w:val="clear" w:color="auto" w:fill="F2DBDB" w:themeFill="accent2" w:themeFillTint="33"/>
          </w:tcPr>
          <w:p w:rsidR="005E3642" w:rsidRPr="005E3642" w:rsidRDefault="005E3642" w:rsidP="005E3642">
            <w:pPr>
              <w:jc w:val="center"/>
              <w:rPr>
                <w:sz w:val="20"/>
                <w:szCs w:val="20"/>
              </w:rPr>
            </w:pPr>
            <w:r w:rsidRPr="005E3642">
              <w:rPr>
                <w:sz w:val="20"/>
                <w:szCs w:val="20"/>
              </w:rPr>
              <w:t>Liczba pkt.</w:t>
            </w:r>
          </w:p>
          <w:p w:rsidR="005E3642" w:rsidRPr="005E3642" w:rsidRDefault="005E3642" w:rsidP="005E3642">
            <w:pPr>
              <w:jc w:val="center"/>
              <w:rPr>
                <w:sz w:val="20"/>
                <w:szCs w:val="20"/>
              </w:rPr>
            </w:pPr>
            <w:proofErr w:type="gramStart"/>
            <w:r w:rsidRPr="005E3642">
              <w:rPr>
                <w:sz w:val="20"/>
                <w:szCs w:val="20"/>
              </w:rPr>
              <w:t>w</w:t>
            </w:r>
            <w:proofErr w:type="gramEnd"/>
            <w:r w:rsidRPr="005E3642">
              <w:rPr>
                <w:sz w:val="20"/>
                <w:szCs w:val="20"/>
              </w:rPr>
              <w:t xml:space="preserve"> kryterium - cena</w:t>
            </w:r>
          </w:p>
        </w:tc>
        <w:tc>
          <w:tcPr>
            <w:tcW w:w="1225" w:type="dxa"/>
            <w:shd w:val="clear" w:color="auto" w:fill="F2DBDB" w:themeFill="accent2" w:themeFillTint="33"/>
          </w:tcPr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r w:rsidRPr="005E3642">
              <w:rPr>
                <w:sz w:val="20"/>
                <w:szCs w:val="20"/>
              </w:rPr>
              <w:t>Łączna punktacja</w:t>
            </w:r>
          </w:p>
        </w:tc>
      </w:tr>
      <w:tr w:rsidR="005E3642" w:rsidRPr="005E3642" w:rsidTr="005E3642">
        <w:trPr>
          <w:jc w:val="center"/>
        </w:trPr>
        <w:tc>
          <w:tcPr>
            <w:tcW w:w="817" w:type="dxa"/>
            <w:vAlign w:val="center"/>
          </w:tcPr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r w:rsidRPr="005E3642">
              <w:rPr>
                <w:rFonts w:eastAsiaTheme="minorHAnsi" w:cstheme="minorBidi"/>
                <w:lang w:eastAsia="en-US"/>
              </w:rPr>
              <w:t>1.</w:t>
            </w:r>
          </w:p>
        </w:tc>
        <w:tc>
          <w:tcPr>
            <w:tcW w:w="4654" w:type="dxa"/>
          </w:tcPr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proofErr w:type="gramStart"/>
            <w:r w:rsidRPr="005E3642">
              <w:rPr>
                <w:rFonts w:eastAsiaTheme="minorHAnsi" w:cstheme="minorBidi"/>
                <w:lang w:eastAsia="en-US"/>
              </w:rPr>
              <w:t>,,</w:t>
            </w:r>
            <w:proofErr w:type="gramEnd"/>
            <w:r w:rsidRPr="005E3642">
              <w:rPr>
                <w:rFonts w:eastAsiaTheme="minorHAnsi" w:cstheme="minorBidi"/>
                <w:lang w:eastAsia="en-US"/>
              </w:rPr>
              <w:t>PETROBOS” Sp. z o.</w:t>
            </w:r>
            <w:proofErr w:type="gramStart"/>
            <w:r w:rsidRPr="005E3642">
              <w:rPr>
                <w:rFonts w:eastAsiaTheme="minorHAnsi" w:cstheme="minorBidi"/>
                <w:lang w:eastAsia="en-US"/>
              </w:rPr>
              <w:t>o</w:t>
            </w:r>
            <w:proofErr w:type="gramEnd"/>
            <w:r w:rsidRPr="005E3642">
              <w:rPr>
                <w:rFonts w:eastAsiaTheme="minorHAnsi" w:cstheme="minorBidi"/>
                <w:lang w:eastAsia="en-US"/>
              </w:rPr>
              <w:t>.</w:t>
            </w:r>
          </w:p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r w:rsidRPr="005E3642">
              <w:rPr>
                <w:rFonts w:eastAsiaTheme="minorHAnsi" w:cstheme="minorBidi"/>
                <w:lang w:eastAsia="en-US"/>
              </w:rPr>
              <w:t>Ul. Zagnańska 27, 25-528 Kielce</w:t>
            </w:r>
          </w:p>
        </w:tc>
        <w:tc>
          <w:tcPr>
            <w:tcW w:w="1367" w:type="dxa"/>
            <w:vAlign w:val="center"/>
          </w:tcPr>
          <w:p w:rsidR="005E3642" w:rsidRPr="005E3642" w:rsidRDefault="00C22C18" w:rsidP="005E3642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0,09</w:t>
            </w:r>
          </w:p>
        </w:tc>
        <w:tc>
          <w:tcPr>
            <w:tcW w:w="1225" w:type="dxa"/>
          </w:tcPr>
          <w:p w:rsidR="005E3642" w:rsidRPr="005E3642" w:rsidRDefault="00C22C18" w:rsidP="005E3642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80,00</w:t>
            </w:r>
          </w:p>
        </w:tc>
        <w:tc>
          <w:tcPr>
            <w:tcW w:w="1225" w:type="dxa"/>
          </w:tcPr>
          <w:p w:rsidR="005E3642" w:rsidRPr="005E3642" w:rsidRDefault="00C22C18" w:rsidP="005E3642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80,09</w:t>
            </w:r>
          </w:p>
        </w:tc>
      </w:tr>
      <w:tr w:rsidR="005E3642" w:rsidRPr="005E3642" w:rsidTr="005E3642">
        <w:trPr>
          <w:trHeight w:val="512"/>
          <w:jc w:val="center"/>
        </w:trPr>
        <w:tc>
          <w:tcPr>
            <w:tcW w:w="817" w:type="dxa"/>
            <w:vAlign w:val="center"/>
          </w:tcPr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r w:rsidRPr="005E3642">
              <w:rPr>
                <w:rFonts w:eastAsiaTheme="minorHAnsi" w:cstheme="minorBidi"/>
                <w:lang w:eastAsia="en-US"/>
              </w:rPr>
              <w:t>2.</w:t>
            </w:r>
          </w:p>
        </w:tc>
        <w:tc>
          <w:tcPr>
            <w:tcW w:w="4654" w:type="dxa"/>
          </w:tcPr>
          <w:p w:rsidR="005E3642" w:rsidRPr="005E3642" w:rsidRDefault="005E3642" w:rsidP="005E3642">
            <w:pPr>
              <w:rPr>
                <w:rFonts w:eastAsiaTheme="minorHAnsi" w:cstheme="minorBidi"/>
                <w:lang w:val="en-US" w:eastAsia="en-US"/>
              </w:rPr>
            </w:pPr>
            <w:r w:rsidRPr="005E3642">
              <w:rPr>
                <w:rFonts w:eastAsiaTheme="minorHAnsi" w:cstheme="minorBidi"/>
                <w:lang w:val="en-US" w:eastAsia="en-US"/>
              </w:rPr>
              <w:t xml:space="preserve">TERM-OIL Sp. z </w:t>
            </w:r>
            <w:proofErr w:type="spellStart"/>
            <w:r w:rsidRPr="005E3642">
              <w:rPr>
                <w:rFonts w:eastAsiaTheme="minorHAnsi" w:cstheme="minorBidi"/>
                <w:lang w:val="en-US" w:eastAsia="en-US"/>
              </w:rPr>
              <w:t>o.o</w:t>
            </w:r>
            <w:proofErr w:type="spellEnd"/>
            <w:r w:rsidRPr="005E3642">
              <w:rPr>
                <w:rFonts w:eastAsiaTheme="minorHAnsi" w:cstheme="minorBidi"/>
                <w:lang w:val="en-US" w:eastAsia="en-US"/>
              </w:rPr>
              <w:t>.</w:t>
            </w:r>
          </w:p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proofErr w:type="gramStart"/>
            <w:r w:rsidRPr="005E3642">
              <w:rPr>
                <w:rFonts w:eastAsiaTheme="minorHAnsi" w:cstheme="minorBidi"/>
                <w:lang w:eastAsia="en-US"/>
              </w:rPr>
              <w:t>ul</w:t>
            </w:r>
            <w:proofErr w:type="gramEnd"/>
            <w:r w:rsidRPr="005E3642">
              <w:rPr>
                <w:rFonts w:eastAsiaTheme="minorHAnsi" w:cstheme="minorBidi"/>
                <w:lang w:eastAsia="en-US"/>
              </w:rPr>
              <w:t xml:space="preserve">. Ofiar Firleja </w:t>
            </w:r>
            <w:r w:rsidRPr="005E3642">
              <w:rPr>
                <w:rFonts w:eastAsiaTheme="minorHAnsi" w:cstheme="minorBidi"/>
                <w:lang w:val="en-US" w:eastAsia="en-US"/>
              </w:rPr>
              <w:t>7, 26-600 Radom</w:t>
            </w:r>
          </w:p>
        </w:tc>
        <w:tc>
          <w:tcPr>
            <w:tcW w:w="1367" w:type="dxa"/>
            <w:vAlign w:val="center"/>
          </w:tcPr>
          <w:p w:rsidR="005E3642" w:rsidRPr="005E3642" w:rsidRDefault="00C22C18" w:rsidP="005E3642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0,28</w:t>
            </w:r>
          </w:p>
        </w:tc>
        <w:tc>
          <w:tcPr>
            <w:tcW w:w="1225" w:type="dxa"/>
          </w:tcPr>
          <w:p w:rsidR="005E3642" w:rsidRPr="005E3642" w:rsidRDefault="00C22C18" w:rsidP="005E3642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79,75</w:t>
            </w:r>
          </w:p>
        </w:tc>
        <w:tc>
          <w:tcPr>
            <w:tcW w:w="1225" w:type="dxa"/>
          </w:tcPr>
          <w:p w:rsidR="005E3642" w:rsidRPr="005E3642" w:rsidRDefault="00C22C18" w:rsidP="005E3642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80,03</w:t>
            </w:r>
          </w:p>
        </w:tc>
      </w:tr>
      <w:tr w:rsidR="005E3642" w:rsidRPr="005E3642" w:rsidTr="005E3642">
        <w:trPr>
          <w:trHeight w:val="415"/>
          <w:jc w:val="center"/>
        </w:trPr>
        <w:tc>
          <w:tcPr>
            <w:tcW w:w="817" w:type="dxa"/>
            <w:vAlign w:val="center"/>
          </w:tcPr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r w:rsidRPr="005E3642">
              <w:rPr>
                <w:rFonts w:eastAsiaTheme="minorHAnsi" w:cstheme="minorBidi"/>
                <w:lang w:eastAsia="en-US"/>
              </w:rPr>
              <w:t>3.</w:t>
            </w:r>
          </w:p>
        </w:tc>
        <w:tc>
          <w:tcPr>
            <w:tcW w:w="4654" w:type="dxa"/>
          </w:tcPr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proofErr w:type="gramStart"/>
            <w:r w:rsidRPr="005E3642">
              <w:rPr>
                <w:rFonts w:eastAsiaTheme="minorHAnsi" w:cstheme="minorBidi"/>
                <w:lang w:eastAsia="en-US"/>
              </w:rPr>
              <w:t>,,</w:t>
            </w:r>
            <w:proofErr w:type="gramEnd"/>
            <w:r w:rsidRPr="005E3642">
              <w:rPr>
                <w:rFonts w:eastAsiaTheme="minorHAnsi" w:cstheme="minorBidi"/>
                <w:lang w:eastAsia="en-US"/>
              </w:rPr>
              <w:t xml:space="preserve">MER-TRANS” Michał </w:t>
            </w:r>
            <w:proofErr w:type="spellStart"/>
            <w:r w:rsidRPr="005E3642">
              <w:rPr>
                <w:rFonts w:eastAsiaTheme="minorHAnsi" w:cstheme="minorBidi"/>
                <w:lang w:eastAsia="en-US"/>
              </w:rPr>
              <w:t>Pajdziński</w:t>
            </w:r>
            <w:proofErr w:type="spellEnd"/>
          </w:p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r w:rsidRPr="005E3642">
              <w:rPr>
                <w:rFonts w:eastAsiaTheme="minorHAnsi" w:cstheme="minorBidi"/>
                <w:lang w:eastAsia="en-US"/>
              </w:rPr>
              <w:t>Grabina 2, 26-640 Skaryszew</w:t>
            </w:r>
          </w:p>
        </w:tc>
        <w:tc>
          <w:tcPr>
            <w:tcW w:w="1367" w:type="dxa"/>
            <w:vAlign w:val="center"/>
          </w:tcPr>
          <w:p w:rsidR="005E3642" w:rsidRPr="005E3642" w:rsidRDefault="00C22C18" w:rsidP="005E3642">
            <w:pPr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w:t>0,09</w:t>
            </w:r>
          </w:p>
        </w:tc>
        <w:tc>
          <w:tcPr>
            <w:tcW w:w="1225" w:type="dxa"/>
          </w:tcPr>
          <w:p w:rsidR="005E3642" w:rsidRPr="005E3642" w:rsidRDefault="00C22C18" w:rsidP="005E3642">
            <w:pPr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w:t>80,00</w:t>
            </w:r>
          </w:p>
        </w:tc>
        <w:tc>
          <w:tcPr>
            <w:tcW w:w="1225" w:type="dxa"/>
          </w:tcPr>
          <w:p w:rsidR="005E3642" w:rsidRPr="005E3642" w:rsidRDefault="00C22C18" w:rsidP="005E3642">
            <w:pPr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w:t>80,09</w:t>
            </w:r>
          </w:p>
        </w:tc>
      </w:tr>
      <w:tr w:rsidR="005E3642" w:rsidRPr="005E3642" w:rsidTr="005E3642">
        <w:trPr>
          <w:trHeight w:val="224"/>
          <w:jc w:val="center"/>
        </w:trPr>
        <w:tc>
          <w:tcPr>
            <w:tcW w:w="817" w:type="dxa"/>
            <w:vAlign w:val="center"/>
          </w:tcPr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r w:rsidRPr="005E3642">
              <w:rPr>
                <w:rFonts w:eastAsiaTheme="minorHAnsi" w:cstheme="minorBidi"/>
                <w:lang w:eastAsia="en-US"/>
              </w:rPr>
              <w:t>4.</w:t>
            </w:r>
          </w:p>
        </w:tc>
        <w:tc>
          <w:tcPr>
            <w:tcW w:w="4654" w:type="dxa"/>
            <w:vAlign w:val="center"/>
          </w:tcPr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r w:rsidRPr="005E3642">
              <w:rPr>
                <w:rFonts w:eastAsiaTheme="minorHAnsi" w:cstheme="minorBidi"/>
                <w:lang w:eastAsia="en-US"/>
              </w:rPr>
              <w:t>PETROJET Sp. z o.</w:t>
            </w:r>
            <w:proofErr w:type="gramStart"/>
            <w:r w:rsidRPr="005E3642">
              <w:rPr>
                <w:rFonts w:eastAsiaTheme="minorHAnsi" w:cstheme="minorBidi"/>
                <w:lang w:eastAsia="en-US"/>
              </w:rPr>
              <w:t>o</w:t>
            </w:r>
            <w:proofErr w:type="gramEnd"/>
            <w:r w:rsidRPr="005E3642">
              <w:rPr>
                <w:rFonts w:eastAsiaTheme="minorHAnsi" w:cstheme="minorBidi"/>
                <w:lang w:eastAsia="en-US"/>
              </w:rPr>
              <w:t>.</w:t>
            </w:r>
          </w:p>
          <w:p w:rsidR="005E3642" w:rsidRPr="005E3642" w:rsidRDefault="005E3642" w:rsidP="005E3642">
            <w:pPr>
              <w:rPr>
                <w:rFonts w:eastAsiaTheme="minorHAnsi" w:cstheme="minorBidi"/>
                <w:lang w:eastAsia="en-US"/>
              </w:rPr>
            </w:pPr>
            <w:r w:rsidRPr="005E3642">
              <w:rPr>
                <w:rFonts w:eastAsiaTheme="minorHAnsi" w:cstheme="minorBidi"/>
                <w:lang w:eastAsia="en-US"/>
              </w:rPr>
              <w:t>26-670 Pionki, Kieszek 52</w:t>
            </w:r>
          </w:p>
        </w:tc>
        <w:tc>
          <w:tcPr>
            <w:tcW w:w="1367" w:type="dxa"/>
            <w:vAlign w:val="center"/>
          </w:tcPr>
          <w:p w:rsidR="005E3642" w:rsidRPr="005E3642" w:rsidRDefault="00C22C18" w:rsidP="005E3642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20,00</w:t>
            </w:r>
          </w:p>
        </w:tc>
        <w:tc>
          <w:tcPr>
            <w:tcW w:w="1225" w:type="dxa"/>
          </w:tcPr>
          <w:p w:rsidR="005E3642" w:rsidRPr="005E3642" w:rsidRDefault="00C22C18" w:rsidP="005E3642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76,10</w:t>
            </w:r>
          </w:p>
        </w:tc>
        <w:tc>
          <w:tcPr>
            <w:tcW w:w="1225" w:type="dxa"/>
          </w:tcPr>
          <w:p w:rsidR="005E3642" w:rsidRPr="005E3642" w:rsidRDefault="00C22C18" w:rsidP="005E3642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96,10</w:t>
            </w:r>
          </w:p>
        </w:tc>
      </w:tr>
    </w:tbl>
    <w:p w:rsidR="009A3FC9" w:rsidRPr="009A3FC9" w:rsidRDefault="009A3FC9" w:rsidP="009A3FC9">
      <w:pPr>
        <w:jc w:val="both"/>
        <w:rPr>
          <w:sz w:val="20"/>
        </w:rPr>
      </w:pPr>
    </w:p>
    <w:p w:rsidR="00F92966" w:rsidRPr="00C22C18" w:rsidRDefault="00F92966" w:rsidP="009A55AC">
      <w:pPr>
        <w:pStyle w:val="Akapitzlist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3A06F2">
        <w:rPr>
          <w:b/>
          <w:sz w:val="20"/>
          <w:szCs w:val="20"/>
        </w:rPr>
        <w:t>Termin zawarcia umowy w sprawie udzielenia zamówienia</w:t>
      </w:r>
    </w:p>
    <w:p w:rsidR="00C576ED" w:rsidRPr="00C43F48" w:rsidRDefault="00C56B38" w:rsidP="00C43F48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>W oparciu o art. 94 ust. 1 pkt 2</w:t>
      </w:r>
      <w:r w:rsidRPr="008D7750">
        <w:rPr>
          <w:sz w:val="20"/>
          <w:szCs w:val="20"/>
          <w:vertAlign w:val="superscript"/>
        </w:rPr>
        <w:t>[</w:t>
      </w:r>
      <w:r>
        <w:rPr>
          <w:sz w:val="20"/>
          <w:szCs w:val="20"/>
          <w:vertAlign w:val="superscript"/>
        </w:rPr>
        <w:t>1]</w:t>
      </w:r>
      <w:r>
        <w:rPr>
          <w:sz w:val="20"/>
          <w:szCs w:val="20"/>
        </w:rPr>
        <w:t xml:space="preserve"> z</w:t>
      </w:r>
      <w:r w:rsidR="00F92966" w:rsidRPr="00E904DE">
        <w:rPr>
          <w:sz w:val="20"/>
          <w:szCs w:val="20"/>
        </w:rPr>
        <w:t xml:space="preserve"> wybranym Wykonawcą zostanie podpisana umowa w sprawie zamówienia, </w:t>
      </w:r>
      <w:r w:rsidR="00E97BA6" w:rsidRPr="00E904DE">
        <w:rPr>
          <w:sz w:val="20"/>
          <w:szCs w:val="20"/>
        </w:rPr>
        <w:t xml:space="preserve">w terminie </w:t>
      </w:r>
      <w:r w:rsidR="00E904DE" w:rsidRPr="00E904DE">
        <w:rPr>
          <w:rFonts w:eastAsiaTheme="minorHAnsi"/>
          <w:sz w:val="20"/>
          <w:szCs w:val="20"/>
          <w:lang w:eastAsia="en-US"/>
        </w:rPr>
        <w:t xml:space="preserve">nie krótszym niż 5 dni od dnia przesłania zawiadomienia </w:t>
      </w:r>
      <w:r w:rsidR="008B3652">
        <w:rPr>
          <w:rFonts w:eastAsiaTheme="minorHAnsi"/>
          <w:sz w:val="20"/>
          <w:szCs w:val="20"/>
          <w:lang w:eastAsia="en-US"/>
        </w:rPr>
        <w:br/>
      </w:r>
      <w:r w:rsidR="00E904DE" w:rsidRPr="00E904DE">
        <w:rPr>
          <w:rFonts w:eastAsiaTheme="minorHAnsi"/>
          <w:sz w:val="20"/>
          <w:szCs w:val="20"/>
          <w:lang w:eastAsia="en-US"/>
        </w:rPr>
        <w:t xml:space="preserve">o wyborze najkorzystniejszej oferty, jeżeli zawiadomienie to zostało przesłane w sposób określony </w:t>
      </w:r>
      <w:r w:rsidR="008D7750">
        <w:rPr>
          <w:rFonts w:eastAsiaTheme="minorHAnsi"/>
          <w:sz w:val="20"/>
          <w:szCs w:val="20"/>
          <w:lang w:eastAsia="en-US"/>
        </w:rPr>
        <w:br/>
      </w:r>
      <w:r w:rsidR="00E904DE" w:rsidRPr="00E904DE">
        <w:rPr>
          <w:rFonts w:eastAsiaTheme="minorHAnsi"/>
          <w:sz w:val="20"/>
          <w:szCs w:val="20"/>
          <w:lang w:eastAsia="en-US"/>
        </w:rPr>
        <w:t>w art. 27 ust. 2</w:t>
      </w:r>
      <w:r w:rsidR="008D7750" w:rsidRPr="008D7750">
        <w:rPr>
          <w:rFonts w:eastAsiaTheme="minorHAnsi"/>
          <w:sz w:val="20"/>
          <w:szCs w:val="20"/>
          <w:vertAlign w:val="superscript"/>
          <w:lang w:eastAsia="en-US"/>
        </w:rPr>
        <w:t>[</w:t>
      </w:r>
      <w:r w:rsidR="008D7750">
        <w:rPr>
          <w:rFonts w:eastAsiaTheme="minorHAnsi"/>
          <w:sz w:val="20"/>
          <w:szCs w:val="20"/>
          <w:vertAlign w:val="superscript"/>
          <w:lang w:eastAsia="en-US"/>
        </w:rPr>
        <w:t>1]</w:t>
      </w:r>
      <w:r w:rsidR="00E904DE" w:rsidRPr="00E904DE">
        <w:rPr>
          <w:rFonts w:eastAsiaTheme="minorHAnsi"/>
          <w:sz w:val="20"/>
          <w:szCs w:val="20"/>
          <w:lang w:eastAsia="en-US"/>
        </w:rPr>
        <w:t>, albo 10 dni – jeżeli zostało przesłane w inny sposób.</w:t>
      </w:r>
    </w:p>
    <w:p w:rsidR="00C43F48" w:rsidRDefault="00C43F48" w:rsidP="00C576ED">
      <w:pPr>
        <w:pStyle w:val="Stopka"/>
        <w:spacing w:line="360" w:lineRule="auto"/>
        <w:rPr>
          <w:sz w:val="20"/>
        </w:rPr>
      </w:pPr>
    </w:p>
    <w:p w:rsidR="00C43F48" w:rsidRDefault="00C43F48" w:rsidP="00C576ED">
      <w:pPr>
        <w:pStyle w:val="Stopka"/>
        <w:spacing w:line="360" w:lineRule="auto"/>
        <w:rPr>
          <w:sz w:val="20"/>
        </w:rPr>
      </w:pPr>
    </w:p>
    <w:p w:rsidR="00230BD4" w:rsidRDefault="00230BD4" w:rsidP="0006041C">
      <w:pPr>
        <w:jc w:val="both"/>
      </w:pPr>
    </w:p>
    <w:p w:rsidR="00633FB2" w:rsidRDefault="00633FB2" w:rsidP="0006041C">
      <w:pPr>
        <w:jc w:val="both"/>
      </w:pPr>
    </w:p>
    <w:p w:rsidR="00633FB2" w:rsidRDefault="00633FB2" w:rsidP="0006041C">
      <w:pPr>
        <w:jc w:val="both"/>
      </w:pPr>
    </w:p>
    <w:p w:rsidR="00633FB2" w:rsidRDefault="00633FB2" w:rsidP="0006041C">
      <w:pPr>
        <w:jc w:val="both"/>
      </w:pPr>
    </w:p>
    <w:p w:rsidR="008925E3" w:rsidRPr="008D7750" w:rsidRDefault="008925E3" w:rsidP="008925E3">
      <w:pPr>
        <w:spacing w:line="360" w:lineRule="auto"/>
      </w:pPr>
      <w:r>
        <w:rPr>
          <w:sz w:val="16"/>
          <w:szCs w:val="16"/>
        </w:rPr>
        <w:t>________________________________</w:t>
      </w:r>
    </w:p>
    <w:p w:rsidR="00230BD4" w:rsidRDefault="008925E3" w:rsidP="00230BD4">
      <w:pPr>
        <w:pStyle w:val="Stopka"/>
        <w:spacing w:line="360" w:lineRule="auto"/>
        <w:rPr>
          <w:sz w:val="14"/>
          <w:szCs w:val="16"/>
        </w:rPr>
      </w:pPr>
      <w:r w:rsidRPr="008D7750">
        <w:rPr>
          <w:rStyle w:val="Odwoanieprzypisudolnego"/>
          <w:sz w:val="14"/>
          <w:szCs w:val="16"/>
        </w:rPr>
        <w:footnoteRef/>
      </w:r>
      <w:r w:rsidRPr="008D7750">
        <w:rPr>
          <w:sz w:val="14"/>
          <w:szCs w:val="16"/>
        </w:rPr>
        <w:t xml:space="preserve"> </w:t>
      </w:r>
      <w:proofErr w:type="gramStart"/>
      <w:r w:rsidRPr="008D7750">
        <w:rPr>
          <w:sz w:val="14"/>
          <w:szCs w:val="16"/>
        </w:rPr>
        <w:t>ustawa</w:t>
      </w:r>
      <w:proofErr w:type="gramEnd"/>
      <w:r w:rsidRPr="008D7750">
        <w:rPr>
          <w:sz w:val="14"/>
          <w:szCs w:val="16"/>
        </w:rPr>
        <w:t xml:space="preserve"> z dnia 29 stycznia 2004 r. – Prawo zamówień publicznych (</w:t>
      </w:r>
      <w:proofErr w:type="spellStart"/>
      <w:r w:rsidR="005E3642">
        <w:rPr>
          <w:sz w:val="14"/>
          <w:szCs w:val="16"/>
        </w:rPr>
        <w:t>t.j.</w:t>
      </w:r>
      <w:r w:rsidR="005E3642">
        <w:rPr>
          <w:spacing w:val="-4"/>
          <w:sz w:val="14"/>
          <w:szCs w:val="16"/>
        </w:rPr>
        <w:t>Dz</w:t>
      </w:r>
      <w:proofErr w:type="spellEnd"/>
      <w:r w:rsidR="005E3642">
        <w:rPr>
          <w:spacing w:val="-4"/>
          <w:sz w:val="14"/>
          <w:szCs w:val="16"/>
        </w:rPr>
        <w:t xml:space="preserve">. U. </w:t>
      </w:r>
      <w:proofErr w:type="gramStart"/>
      <w:r w:rsidR="005E3642">
        <w:rPr>
          <w:spacing w:val="-4"/>
          <w:sz w:val="14"/>
          <w:szCs w:val="16"/>
        </w:rPr>
        <w:t>z</w:t>
      </w:r>
      <w:proofErr w:type="gramEnd"/>
      <w:r w:rsidR="005E3642">
        <w:rPr>
          <w:spacing w:val="-4"/>
          <w:sz w:val="14"/>
          <w:szCs w:val="16"/>
        </w:rPr>
        <w:t xml:space="preserve"> 2017</w:t>
      </w:r>
      <w:r w:rsidR="00633FB2">
        <w:rPr>
          <w:spacing w:val="-4"/>
          <w:sz w:val="14"/>
          <w:szCs w:val="16"/>
        </w:rPr>
        <w:t xml:space="preserve"> r. poz. </w:t>
      </w:r>
      <w:r w:rsidR="005E3642">
        <w:rPr>
          <w:spacing w:val="-4"/>
          <w:sz w:val="14"/>
          <w:szCs w:val="16"/>
        </w:rPr>
        <w:t xml:space="preserve">1579 </w:t>
      </w:r>
      <w:r w:rsidRPr="008D7750">
        <w:rPr>
          <w:spacing w:val="-4"/>
          <w:sz w:val="14"/>
          <w:szCs w:val="16"/>
        </w:rPr>
        <w:t>z</w:t>
      </w:r>
      <w:r w:rsidR="005E3642">
        <w:rPr>
          <w:spacing w:val="-4"/>
          <w:sz w:val="14"/>
          <w:szCs w:val="16"/>
        </w:rPr>
        <w:t>e</w:t>
      </w:r>
      <w:r w:rsidRPr="008D7750">
        <w:rPr>
          <w:spacing w:val="-4"/>
          <w:sz w:val="14"/>
          <w:szCs w:val="16"/>
        </w:rPr>
        <w:t xml:space="preserve"> zm.</w:t>
      </w:r>
      <w:r w:rsidRPr="008D7750">
        <w:rPr>
          <w:sz w:val="14"/>
          <w:szCs w:val="16"/>
        </w:rPr>
        <w:t xml:space="preserve">)  </w:t>
      </w:r>
    </w:p>
    <w:p w:rsidR="00633FB2" w:rsidRPr="00C22C18" w:rsidRDefault="00633FB2" w:rsidP="00633FB2">
      <w:pPr>
        <w:pStyle w:val="Stopka"/>
        <w:spacing w:line="360" w:lineRule="auto"/>
        <w:rPr>
          <w:rFonts w:cs="Arial"/>
          <w:sz w:val="20"/>
          <w:szCs w:val="20"/>
        </w:rPr>
      </w:pPr>
      <w:r w:rsidRPr="00C22C18">
        <w:rPr>
          <w:rFonts w:cs="Arial"/>
          <w:sz w:val="20"/>
          <w:szCs w:val="20"/>
        </w:rPr>
        <w:t>Otrzymują:</w:t>
      </w:r>
    </w:p>
    <w:p w:rsidR="00633FB2" w:rsidRPr="00C22C18" w:rsidRDefault="00C22C18" w:rsidP="00C22C18">
      <w:pPr>
        <w:spacing w:line="240" w:lineRule="auto"/>
        <w:rPr>
          <w:rFonts w:eastAsiaTheme="minorHAnsi" w:cs="Arial"/>
          <w:sz w:val="18"/>
          <w:szCs w:val="18"/>
          <w:lang w:eastAsia="en-US"/>
        </w:rPr>
      </w:pPr>
      <w:r w:rsidRPr="00C22C18">
        <w:rPr>
          <w:rFonts w:eastAsiaTheme="minorHAnsi" w:cs="Arial"/>
          <w:sz w:val="18"/>
          <w:szCs w:val="18"/>
          <w:lang w:eastAsia="en-US"/>
        </w:rPr>
        <w:t>1.PETROBOS” Sp. z o.</w:t>
      </w:r>
      <w:proofErr w:type="gramStart"/>
      <w:r w:rsidRPr="00C22C18">
        <w:rPr>
          <w:rFonts w:eastAsiaTheme="minorHAnsi" w:cs="Arial"/>
          <w:sz w:val="18"/>
          <w:szCs w:val="18"/>
          <w:lang w:eastAsia="en-US"/>
        </w:rPr>
        <w:t>o</w:t>
      </w:r>
      <w:proofErr w:type="gramEnd"/>
      <w:r w:rsidRPr="00C22C18">
        <w:rPr>
          <w:rFonts w:eastAsiaTheme="minorHAnsi" w:cs="Arial"/>
          <w:sz w:val="18"/>
          <w:szCs w:val="18"/>
          <w:lang w:eastAsia="en-US"/>
        </w:rPr>
        <w:t>. Ul. Zagnańska 27, 25-528 Kielce</w:t>
      </w:r>
    </w:p>
    <w:p w:rsidR="00C22C18" w:rsidRPr="00C22C18" w:rsidRDefault="00C22C18" w:rsidP="00C22C18">
      <w:pPr>
        <w:spacing w:line="240" w:lineRule="auto"/>
        <w:rPr>
          <w:rFonts w:eastAsiaTheme="minorHAnsi" w:cs="Arial"/>
          <w:sz w:val="18"/>
          <w:szCs w:val="18"/>
          <w:lang w:eastAsia="en-US"/>
        </w:rPr>
      </w:pPr>
      <w:r w:rsidRPr="00C22C18">
        <w:rPr>
          <w:rFonts w:eastAsiaTheme="minorHAnsi" w:cs="Arial"/>
          <w:sz w:val="18"/>
          <w:szCs w:val="18"/>
          <w:lang w:eastAsia="en-US"/>
        </w:rPr>
        <w:t>2.</w:t>
      </w:r>
      <w:r w:rsidRPr="005E3642">
        <w:rPr>
          <w:rFonts w:eastAsiaTheme="minorHAnsi" w:cs="Arial"/>
          <w:sz w:val="18"/>
          <w:szCs w:val="18"/>
          <w:lang w:eastAsia="en-US"/>
        </w:rPr>
        <w:t>TERM-OIL Sp. z o.</w:t>
      </w:r>
      <w:proofErr w:type="gramStart"/>
      <w:r w:rsidRPr="005E3642">
        <w:rPr>
          <w:rFonts w:eastAsiaTheme="minorHAnsi" w:cs="Arial"/>
          <w:sz w:val="18"/>
          <w:szCs w:val="18"/>
          <w:lang w:eastAsia="en-US"/>
        </w:rPr>
        <w:t>o</w:t>
      </w:r>
      <w:proofErr w:type="gramEnd"/>
      <w:r w:rsidRPr="005E3642">
        <w:rPr>
          <w:rFonts w:eastAsiaTheme="minorHAnsi" w:cs="Arial"/>
          <w:sz w:val="18"/>
          <w:szCs w:val="18"/>
          <w:lang w:eastAsia="en-US"/>
        </w:rPr>
        <w:t>.</w:t>
      </w:r>
      <w:r w:rsidRPr="00C22C18">
        <w:rPr>
          <w:rFonts w:eastAsiaTheme="minorHAnsi" w:cs="Arial"/>
          <w:sz w:val="18"/>
          <w:szCs w:val="18"/>
          <w:lang w:eastAsia="en-US"/>
        </w:rPr>
        <w:t xml:space="preserve"> </w:t>
      </w:r>
      <w:proofErr w:type="gramStart"/>
      <w:r w:rsidRPr="005E3642">
        <w:rPr>
          <w:rFonts w:eastAsiaTheme="minorHAnsi" w:cs="Arial"/>
          <w:sz w:val="18"/>
          <w:szCs w:val="18"/>
          <w:lang w:eastAsia="en-US"/>
        </w:rPr>
        <w:t>ul</w:t>
      </w:r>
      <w:proofErr w:type="gramEnd"/>
      <w:r w:rsidRPr="005E3642">
        <w:rPr>
          <w:rFonts w:eastAsiaTheme="minorHAnsi" w:cs="Arial"/>
          <w:sz w:val="18"/>
          <w:szCs w:val="18"/>
          <w:lang w:eastAsia="en-US"/>
        </w:rPr>
        <w:t>. Ofiar Firleja 7, 26-600 Radom</w:t>
      </w:r>
    </w:p>
    <w:p w:rsidR="00C22C18" w:rsidRPr="00C22C18" w:rsidRDefault="00C22C18" w:rsidP="00C22C18">
      <w:pPr>
        <w:spacing w:line="240" w:lineRule="auto"/>
        <w:rPr>
          <w:rFonts w:eastAsiaTheme="minorHAnsi" w:cs="Arial"/>
          <w:sz w:val="18"/>
          <w:szCs w:val="18"/>
          <w:lang w:eastAsia="en-US"/>
        </w:rPr>
      </w:pPr>
      <w:r w:rsidRPr="00C22C18">
        <w:rPr>
          <w:rFonts w:eastAsiaTheme="minorHAnsi" w:cs="Arial"/>
          <w:sz w:val="18"/>
          <w:szCs w:val="18"/>
          <w:lang w:eastAsia="en-US"/>
        </w:rPr>
        <w:t xml:space="preserve">3. </w:t>
      </w:r>
      <w:r w:rsidRPr="005E3642">
        <w:rPr>
          <w:rFonts w:eastAsiaTheme="minorHAnsi" w:cs="Arial"/>
          <w:sz w:val="18"/>
          <w:szCs w:val="18"/>
          <w:lang w:eastAsia="en-US"/>
        </w:rPr>
        <w:t xml:space="preserve">MER-TRANS” Michał </w:t>
      </w:r>
      <w:proofErr w:type="spellStart"/>
      <w:r w:rsidRPr="005E3642">
        <w:rPr>
          <w:rFonts w:eastAsiaTheme="minorHAnsi" w:cs="Arial"/>
          <w:sz w:val="18"/>
          <w:szCs w:val="18"/>
          <w:lang w:eastAsia="en-US"/>
        </w:rPr>
        <w:t>Pajdziński</w:t>
      </w:r>
      <w:proofErr w:type="spellEnd"/>
      <w:r w:rsidRPr="00C22C18">
        <w:rPr>
          <w:rFonts w:eastAsiaTheme="minorHAnsi" w:cs="Arial"/>
          <w:sz w:val="18"/>
          <w:szCs w:val="18"/>
          <w:lang w:eastAsia="en-US"/>
        </w:rPr>
        <w:t xml:space="preserve"> </w:t>
      </w:r>
      <w:r w:rsidRPr="005E3642">
        <w:rPr>
          <w:rFonts w:eastAsiaTheme="minorHAnsi" w:cs="Arial"/>
          <w:sz w:val="18"/>
          <w:szCs w:val="18"/>
          <w:lang w:eastAsia="en-US"/>
        </w:rPr>
        <w:t>Grabina 2, 26-640 Skaryszew</w:t>
      </w:r>
    </w:p>
    <w:p w:rsidR="00C22C18" w:rsidRPr="00C22C18" w:rsidRDefault="00C22C18" w:rsidP="00C22C18">
      <w:pPr>
        <w:spacing w:line="240" w:lineRule="auto"/>
        <w:rPr>
          <w:rFonts w:cs="Arial"/>
          <w:sz w:val="18"/>
          <w:szCs w:val="18"/>
        </w:rPr>
      </w:pPr>
      <w:r w:rsidRPr="00C22C18">
        <w:rPr>
          <w:rFonts w:eastAsiaTheme="minorHAnsi" w:cs="Arial"/>
          <w:sz w:val="18"/>
          <w:szCs w:val="18"/>
          <w:lang w:eastAsia="en-US"/>
        </w:rPr>
        <w:t xml:space="preserve">4. </w:t>
      </w:r>
      <w:r w:rsidRPr="005E3642">
        <w:rPr>
          <w:rFonts w:eastAsiaTheme="minorHAnsi" w:cs="Arial"/>
          <w:sz w:val="18"/>
          <w:szCs w:val="18"/>
          <w:lang w:eastAsia="en-US"/>
        </w:rPr>
        <w:t>PETROJET Sp. z o.</w:t>
      </w:r>
      <w:proofErr w:type="gramStart"/>
      <w:r w:rsidRPr="005E3642">
        <w:rPr>
          <w:rFonts w:eastAsiaTheme="minorHAnsi" w:cs="Arial"/>
          <w:sz w:val="18"/>
          <w:szCs w:val="18"/>
          <w:lang w:eastAsia="en-US"/>
        </w:rPr>
        <w:t>o</w:t>
      </w:r>
      <w:proofErr w:type="gramEnd"/>
      <w:r w:rsidRPr="005E3642">
        <w:rPr>
          <w:rFonts w:eastAsiaTheme="minorHAnsi" w:cs="Arial"/>
          <w:sz w:val="18"/>
          <w:szCs w:val="18"/>
          <w:lang w:eastAsia="en-US"/>
        </w:rPr>
        <w:t>.</w:t>
      </w:r>
      <w:r w:rsidRPr="00C22C18">
        <w:rPr>
          <w:rFonts w:eastAsiaTheme="minorHAnsi" w:cs="Arial"/>
          <w:sz w:val="18"/>
          <w:szCs w:val="18"/>
          <w:lang w:eastAsia="en-US"/>
        </w:rPr>
        <w:t xml:space="preserve"> </w:t>
      </w:r>
      <w:r w:rsidRPr="005E3642">
        <w:rPr>
          <w:rFonts w:eastAsiaTheme="minorHAnsi" w:cs="Arial"/>
          <w:sz w:val="18"/>
          <w:szCs w:val="18"/>
          <w:lang w:eastAsia="en-US"/>
        </w:rPr>
        <w:t>26-670 Pionki, Kieszek 52</w:t>
      </w:r>
    </w:p>
    <w:sectPr w:rsidR="00C22C18" w:rsidRPr="00C22C18" w:rsidSect="00633FB2">
      <w:footerReference w:type="default" r:id="rId8"/>
      <w:pgSz w:w="11906" w:h="16838"/>
      <w:pgMar w:top="1134" w:right="1417" w:bottom="851" w:left="1417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DDF" w:rsidRDefault="00454DDF" w:rsidP="00626CAE">
      <w:pPr>
        <w:spacing w:line="240" w:lineRule="auto"/>
      </w:pPr>
      <w:r>
        <w:separator/>
      </w:r>
    </w:p>
  </w:endnote>
  <w:endnote w:type="continuationSeparator" w:id="0">
    <w:p w:rsidR="00454DDF" w:rsidRDefault="00454DDF" w:rsidP="0062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750" w:rsidRPr="008925E3" w:rsidRDefault="008D7750" w:rsidP="008925E3">
    <w:pPr>
      <w:pStyle w:val="Stopka"/>
    </w:pPr>
    <w:r w:rsidRPr="008925E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DDF" w:rsidRDefault="00454DDF" w:rsidP="00626CAE">
      <w:pPr>
        <w:spacing w:line="240" w:lineRule="auto"/>
      </w:pPr>
      <w:r>
        <w:separator/>
      </w:r>
    </w:p>
  </w:footnote>
  <w:footnote w:type="continuationSeparator" w:id="0">
    <w:p w:rsidR="00454DDF" w:rsidRDefault="00454DDF" w:rsidP="00626C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AF"/>
    <w:multiLevelType w:val="hybridMultilevel"/>
    <w:tmpl w:val="4B5C55FE"/>
    <w:lvl w:ilvl="0" w:tplc="51162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51D8F"/>
    <w:multiLevelType w:val="hybridMultilevel"/>
    <w:tmpl w:val="3306D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5544"/>
    <w:multiLevelType w:val="hybridMultilevel"/>
    <w:tmpl w:val="626E9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3081"/>
    <w:multiLevelType w:val="multilevel"/>
    <w:tmpl w:val="B8FE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8C39CF"/>
    <w:multiLevelType w:val="hybridMultilevel"/>
    <w:tmpl w:val="6EA41A30"/>
    <w:lvl w:ilvl="0" w:tplc="E38624C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3233D"/>
    <w:multiLevelType w:val="hybridMultilevel"/>
    <w:tmpl w:val="626E9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1A78"/>
    <w:multiLevelType w:val="hybridMultilevel"/>
    <w:tmpl w:val="784C9E0E"/>
    <w:lvl w:ilvl="0" w:tplc="5BE24062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213BF"/>
    <w:multiLevelType w:val="hybridMultilevel"/>
    <w:tmpl w:val="784C9E0E"/>
    <w:lvl w:ilvl="0" w:tplc="5BE24062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F5AAD"/>
    <w:multiLevelType w:val="hybridMultilevel"/>
    <w:tmpl w:val="626E9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F2BEA"/>
    <w:multiLevelType w:val="hybridMultilevel"/>
    <w:tmpl w:val="9CB680BC"/>
    <w:lvl w:ilvl="0" w:tplc="F97A4D52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763A567C"/>
    <w:multiLevelType w:val="hybridMultilevel"/>
    <w:tmpl w:val="56265822"/>
    <w:lvl w:ilvl="0" w:tplc="6862CE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22403"/>
    <w:multiLevelType w:val="hybridMultilevel"/>
    <w:tmpl w:val="09AC8F42"/>
    <w:lvl w:ilvl="0" w:tplc="DB7E2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5AC"/>
    <w:rsid w:val="000121C7"/>
    <w:rsid w:val="000372E3"/>
    <w:rsid w:val="0006041C"/>
    <w:rsid w:val="00063E88"/>
    <w:rsid w:val="00077A03"/>
    <w:rsid w:val="000950A8"/>
    <w:rsid w:val="000B3C88"/>
    <w:rsid w:val="000C3B77"/>
    <w:rsid w:val="00100DB9"/>
    <w:rsid w:val="00230BD4"/>
    <w:rsid w:val="002C0A5D"/>
    <w:rsid w:val="002C1D72"/>
    <w:rsid w:val="003402C3"/>
    <w:rsid w:val="003A06F2"/>
    <w:rsid w:val="003A3490"/>
    <w:rsid w:val="003F37F8"/>
    <w:rsid w:val="00454DDF"/>
    <w:rsid w:val="00462683"/>
    <w:rsid w:val="004B4AED"/>
    <w:rsid w:val="004C2D39"/>
    <w:rsid w:val="004F2F82"/>
    <w:rsid w:val="005643E1"/>
    <w:rsid w:val="00590D42"/>
    <w:rsid w:val="005E3642"/>
    <w:rsid w:val="00613F6D"/>
    <w:rsid w:val="00626CAE"/>
    <w:rsid w:val="00633FB2"/>
    <w:rsid w:val="00663356"/>
    <w:rsid w:val="007672A2"/>
    <w:rsid w:val="007B389D"/>
    <w:rsid w:val="007D7A59"/>
    <w:rsid w:val="00853C06"/>
    <w:rsid w:val="008925E3"/>
    <w:rsid w:val="008B1B33"/>
    <w:rsid w:val="008B3652"/>
    <w:rsid w:val="008D7750"/>
    <w:rsid w:val="00923425"/>
    <w:rsid w:val="009A3FC9"/>
    <w:rsid w:val="009A55AC"/>
    <w:rsid w:val="00A036F2"/>
    <w:rsid w:val="00A17D97"/>
    <w:rsid w:val="00A50CB0"/>
    <w:rsid w:val="00B82A04"/>
    <w:rsid w:val="00B8428B"/>
    <w:rsid w:val="00C2290F"/>
    <w:rsid w:val="00C22C18"/>
    <w:rsid w:val="00C43F48"/>
    <w:rsid w:val="00C516F9"/>
    <w:rsid w:val="00C56B38"/>
    <w:rsid w:val="00C576ED"/>
    <w:rsid w:val="00C74FEB"/>
    <w:rsid w:val="00D21816"/>
    <w:rsid w:val="00E07F2C"/>
    <w:rsid w:val="00E73871"/>
    <w:rsid w:val="00E904DE"/>
    <w:rsid w:val="00E97BA6"/>
    <w:rsid w:val="00EC1B87"/>
    <w:rsid w:val="00F77869"/>
    <w:rsid w:val="00F82949"/>
    <w:rsid w:val="00F9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07690"/>
  <w15:docId w15:val="{8F109256-4F71-4E50-BF92-E501B4AB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5AC"/>
    <w:pPr>
      <w:spacing w:after="0"/>
    </w:pPr>
    <w:rPr>
      <w:rFonts w:ascii="Arial" w:eastAsia="Times New Roman" w:hAnsi="Arial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uiPriority w:val="99"/>
    <w:rsid w:val="009A55AC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</w:rPr>
  </w:style>
  <w:style w:type="paragraph" w:customStyle="1" w:styleId="zalbold-centr">
    <w:name w:val="zal bold-centr"/>
    <w:basedOn w:val="Normalny"/>
    <w:uiPriority w:val="99"/>
    <w:rsid w:val="009A55AC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paragraph" w:styleId="Akapitzlist">
    <w:name w:val="List Paragraph"/>
    <w:basedOn w:val="Normalny"/>
    <w:uiPriority w:val="34"/>
    <w:qFormat/>
    <w:rsid w:val="00A036F2"/>
    <w:pPr>
      <w:ind w:left="720"/>
      <w:contextualSpacing/>
    </w:pPr>
  </w:style>
  <w:style w:type="table" w:styleId="Tabela-Siatka">
    <w:name w:val="Table Grid"/>
    <w:basedOn w:val="Standardowy"/>
    <w:uiPriority w:val="59"/>
    <w:rsid w:val="003A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6C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CAE"/>
    <w:rPr>
      <w:rFonts w:ascii="Arial" w:eastAsia="Times New Roman" w:hAnsi="Arial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C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CAE"/>
    <w:rPr>
      <w:rFonts w:ascii="Arial" w:eastAsia="Times New Roman" w:hAnsi="Arial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E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E8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75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750"/>
    <w:rPr>
      <w:rFonts w:ascii="Arial" w:eastAsia="Times New Roman" w:hAnsi="Arial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7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0D7CB-8704-4632-9E41-AB58B918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2018-10-15T09:05:00Z</cp:lastPrinted>
  <dcterms:created xsi:type="dcterms:W3CDTF">2013-10-03T07:57:00Z</dcterms:created>
  <dcterms:modified xsi:type="dcterms:W3CDTF">2018-10-15T09:12:00Z</dcterms:modified>
</cp:coreProperties>
</file>